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5D099B8B" w14:textId="77777777" w:rsidR="002755A9" w:rsidRPr="002755A9" w:rsidRDefault="002755A9" w:rsidP="002755A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755A9">
              <w:rPr>
                <w:rFonts w:ascii="Calibri" w:hAnsi="Calibri"/>
                <w:b/>
                <w:color w:val="000000" w:themeColor="text1"/>
              </w:rPr>
              <w:t>STAZIONE UNICA APPALTANTE</w:t>
            </w:r>
          </w:p>
          <w:p w14:paraId="54A10DE5" w14:textId="77777777" w:rsidR="002755A9" w:rsidRPr="002755A9" w:rsidRDefault="002755A9" w:rsidP="002755A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755A9">
              <w:rPr>
                <w:rFonts w:ascii="Calibri" w:hAnsi="Calibri"/>
                <w:b/>
                <w:color w:val="000000" w:themeColor="text1"/>
              </w:rPr>
              <w:t>p/conto del Comune di RIVERGARO (PC)</w:t>
            </w:r>
          </w:p>
          <w:p w14:paraId="419EE155" w14:textId="77777777" w:rsidR="002755A9" w:rsidRPr="002755A9" w:rsidRDefault="002755A9" w:rsidP="002755A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07375D3D" w14:textId="77777777" w:rsidR="002755A9" w:rsidRPr="002755A9" w:rsidRDefault="002755A9" w:rsidP="002755A9">
            <w:pPr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2755A9">
              <w:rPr>
                <w:rFonts w:ascii="Calibri" w:hAnsi="Calibri"/>
                <w:b/>
                <w:color w:val="000000" w:themeColor="text1"/>
              </w:rPr>
              <w:t>GARA A PROCEDURA TELEMATICA APERTA SOPRA SOGLIA COMUNITARIA AI SENSI DELL’ART. 60 del D.LGS 50/2016 PER L’ AFFIDAMENTO</w:t>
            </w:r>
            <w:bookmarkStart w:id="0" w:name="_Hlk106961082"/>
            <w:bookmarkStart w:id="1" w:name="_Hlk106962562"/>
            <w:r w:rsidRPr="002755A9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2755A9">
              <w:rPr>
                <w:rFonts w:ascii="Calibri" w:hAnsi="Calibri"/>
                <w:b/>
                <w:bCs/>
                <w:color w:val="000000" w:themeColor="text1"/>
              </w:rPr>
              <w:t xml:space="preserve">DEL SERVIZIO DI TRASPORTO SCOLASTICO CON ASSISTENTE DEL </w:t>
            </w:r>
            <w:bookmarkEnd w:id="0"/>
            <w:bookmarkEnd w:id="1"/>
            <w:r w:rsidRPr="002755A9">
              <w:rPr>
                <w:rFonts w:ascii="Calibri" w:hAnsi="Calibri"/>
                <w:b/>
                <w:bCs/>
                <w:color w:val="000000" w:themeColor="text1"/>
              </w:rPr>
              <w:t>COMUNE DI RIVERGARO (</w:t>
            </w:r>
            <w:proofErr w:type="gramStart"/>
            <w:r w:rsidRPr="002755A9">
              <w:rPr>
                <w:rFonts w:ascii="Calibri" w:hAnsi="Calibri"/>
                <w:b/>
                <w:bCs/>
                <w:color w:val="000000" w:themeColor="text1"/>
              </w:rPr>
              <w:t>PC)  PER</w:t>
            </w:r>
            <w:proofErr w:type="gramEnd"/>
            <w:r w:rsidRPr="002755A9">
              <w:rPr>
                <w:rFonts w:ascii="Calibri" w:hAnsi="Calibri"/>
                <w:b/>
                <w:bCs/>
                <w:color w:val="000000" w:themeColor="text1"/>
              </w:rPr>
              <w:t xml:space="preserve"> IL PERIODO DAL 15/09/2023 AL 30/06/2028. CIG: 9900235C5D.</w:t>
            </w:r>
          </w:p>
          <w:p w14:paraId="56A603BC" w14:textId="49625953" w:rsidR="008477EB" w:rsidRDefault="008477EB" w:rsidP="00AD748D">
            <w:pPr>
              <w:jc w:val="both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 xml:space="preserve">(barrare e </w:t>
      </w:r>
      <w:r>
        <w:rPr>
          <w:b/>
          <w:bCs/>
          <w:i/>
          <w:color w:val="2E74B5"/>
          <w:lang w:val="it-IT"/>
        </w:rPr>
        <w:lastRenderedPageBreak/>
        <w:t>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0228C893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2755A9">
        <w:rPr>
          <w:sz w:val="22"/>
          <w:szCs w:val="22"/>
          <w:lang w:val="it-IT"/>
        </w:rPr>
        <w:t>Rivergaro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91D4CEA" w14:textId="4F45DCE6" w:rsidR="00214DE3" w:rsidRPr="00214DE3" w:rsidRDefault="008477EB" w:rsidP="00214DE3">
      <w:pPr>
        <w:pStyle w:val="sche3"/>
        <w:numPr>
          <w:ilvl w:val="0"/>
          <w:numId w:val="4"/>
        </w:numPr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214DE3">
        <w:rPr>
          <w:sz w:val="22"/>
          <w:szCs w:val="22"/>
          <w:lang w:val="it-IT"/>
        </w:rPr>
        <w:t>;</w:t>
      </w:r>
    </w:p>
    <w:p w14:paraId="42C6C153" w14:textId="186C5A83" w:rsidR="002755A9" w:rsidRPr="002755A9" w:rsidRDefault="00214DE3" w:rsidP="002755A9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 xml:space="preserve">di essere edotto degli obblighi derivanti dal Codice di Comportamento dei dipendenti pubblici </w:t>
      </w:r>
      <w:r w:rsidR="002755A9">
        <w:rPr>
          <w:sz w:val="22"/>
          <w:szCs w:val="22"/>
          <w:lang w:val="it-IT"/>
        </w:rPr>
        <w:t>del Comune</w:t>
      </w:r>
      <w:r w:rsidRPr="00214DE3">
        <w:rPr>
          <w:sz w:val="22"/>
          <w:szCs w:val="22"/>
          <w:lang w:val="it-IT"/>
        </w:rPr>
        <w:t xml:space="preserve"> di </w:t>
      </w:r>
      <w:r w:rsidR="002755A9">
        <w:rPr>
          <w:sz w:val="22"/>
          <w:szCs w:val="22"/>
          <w:lang w:val="it-IT"/>
        </w:rPr>
        <w:t>Rivergaro</w:t>
      </w:r>
      <w:r w:rsidRPr="00214DE3">
        <w:rPr>
          <w:sz w:val="22"/>
          <w:szCs w:val="22"/>
          <w:lang w:val="it-IT"/>
        </w:rPr>
        <w:t xml:space="preserve"> (PC) reperibile sul sito Internet del Comune di </w:t>
      </w:r>
      <w:r w:rsidR="002755A9">
        <w:rPr>
          <w:sz w:val="22"/>
          <w:szCs w:val="22"/>
          <w:lang w:val="it-IT"/>
        </w:rPr>
        <w:t>Rivergaro</w:t>
      </w:r>
      <w:r w:rsidRPr="00214DE3">
        <w:rPr>
          <w:sz w:val="22"/>
          <w:szCs w:val="22"/>
          <w:lang w:val="it-IT"/>
        </w:rPr>
        <w:t xml:space="preserve"> al seguente link: </w:t>
      </w:r>
      <w:hyperlink r:id="rId7" w:history="1">
        <w:r w:rsidR="002755A9" w:rsidRPr="009964F7">
          <w:rPr>
            <w:rStyle w:val="Collegamentoipertestuale"/>
            <w:sz w:val="22"/>
            <w:szCs w:val="22"/>
            <w:lang w:val="it-IT"/>
          </w:rPr>
          <w:t>https://linkprotect.cu</w:t>
        </w:r>
        <w:r w:rsidR="002755A9" w:rsidRPr="009964F7">
          <w:rPr>
            <w:rStyle w:val="Collegamentoipertestuale"/>
            <w:sz w:val="22"/>
            <w:szCs w:val="22"/>
            <w:lang w:val="it-IT"/>
          </w:rPr>
          <w:t>d</w:t>
        </w:r>
        <w:r w:rsidR="002755A9" w:rsidRPr="009964F7">
          <w:rPr>
            <w:rStyle w:val="Collegamentoipertestuale"/>
            <w:sz w:val="22"/>
            <w:szCs w:val="22"/>
            <w:lang w:val="it-IT"/>
          </w:rPr>
          <w:t>asvc.com/url?a=http%3a%2f%2fwww.halleyweb.com%2fc033038%2fzf%2findex.php%2fatti-generali%2findex%2fdettaglio-atto%2fatto%2f3&amp;c=E,1,aoDhyXj0P2EXKiWWT9ZJC3gkRV01kFNCvPY7mKA6_a5nc2o7RR7ABCMeCPKvHKBDsFS6BnjPsVIZAUxhuFyWPCEMFvvhmI0J6mayKpnQHSXta00ARpdRpsG-&amp;typo</w:t>
        </w:r>
      </w:hyperlink>
      <w:r w:rsidR="002755A9" w:rsidRPr="002755A9">
        <w:rPr>
          <w:sz w:val="22"/>
          <w:szCs w:val="22"/>
          <w:lang w:val="it-IT"/>
        </w:rPr>
        <w:t>=1</w:t>
      </w:r>
    </w:p>
    <w:p w14:paraId="05E6588E" w14:textId="2BD53B29" w:rsidR="00D15ABA" w:rsidRPr="00214DE3" w:rsidRDefault="00214DE3" w:rsidP="002755A9">
      <w:pPr>
        <w:pStyle w:val="sche3"/>
        <w:spacing w:before="240"/>
        <w:rPr>
          <w:sz w:val="22"/>
          <w:szCs w:val="22"/>
          <w:lang w:val="it-IT"/>
        </w:rPr>
      </w:pPr>
      <w:r w:rsidRPr="00214DE3">
        <w:rPr>
          <w:sz w:val="22"/>
          <w:szCs w:val="22"/>
          <w:lang w:val="it-IT"/>
        </w:rPr>
        <w:t>e si impegna, in caso di aggiudicazione, a osservare e far osservare ai propri dipendenti e collaboratori il suddetto codice, pena la risoluzione del contratto</w:t>
      </w:r>
      <w:r w:rsidR="002755A9">
        <w:rPr>
          <w:sz w:val="22"/>
          <w:szCs w:val="22"/>
          <w:lang w:val="it-IT"/>
        </w:rPr>
        <w:t>.</w:t>
      </w:r>
      <w:bookmarkStart w:id="2" w:name="_GoBack"/>
      <w:bookmarkEnd w:id="2"/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3EE381C7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1AD74E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66CEADDA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205F4DE5" w14:textId="77777777" w:rsidR="00214DE3" w:rsidRDefault="00214DE3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r>
        <w:rPr>
          <w:i/>
          <w:sz w:val="22"/>
          <w:szCs w:val="22"/>
          <w:lang w:val="it-IT"/>
        </w:rPr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755A9"/>
    <w:rsid w:val="00287B94"/>
    <w:rsid w:val="003F4E8E"/>
    <w:rsid w:val="005036E4"/>
    <w:rsid w:val="00563241"/>
    <w:rsid w:val="008477EB"/>
    <w:rsid w:val="008C0325"/>
    <w:rsid w:val="009E53EC"/>
    <w:rsid w:val="00A53E3A"/>
    <w:rsid w:val="00AD748D"/>
    <w:rsid w:val="00B36496"/>
    <w:rsid w:val="00C00D21"/>
    <w:rsid w:val="00D15ABA"/>
    <w:rsid w:val="00E97BF5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755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55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%3a%2f%2fwww.halleyweb.com%2fc033038%2fzf%2findex.php%2fatti-generali%2findex%2fdettaglio-atto%2fatto%2f3&amp;c=E,1,aoDhyXj0P2EXKiWWT9ZJC3gkRV01kFNCvPY7mKA6_a5nc2o7RR7ABCMeCPKvHKBDsFS6BnjPsVIZAUxhuFyWPCEMFvvhmI0J6mayKpnQHSXta00ARpdRpsG-&amp;ty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18</cp:revision>
  <dcterms:created xsi:type="dcterms:W3CDTF">2022-05-11T13:38:00Z</dcterms:created>
  <dcterms:modified xsi:type="dcterms:W3CDTF">2023-06-29T08:57:00Z</dcterms:modified>
</cp:coreProperties>
</file>